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8B" w:rsidRDefault="0050118B" w:rsidP="0050118B">
      <w:pPr>
        <w:jc w:val="center"/>
      </w:pPr>
      <w:r>
        <w:t>АДМИНИСТРАЦИЯ БЕСПЛЕМЯНОВСКОГО СЕЛЬСКОГО ПОСЕЛЕНИЯ</w:t>
      </w:r>
    </w:p>
    <w:p w:rsidR="0050118B" w:rsidRDefault="0050118B" w:rsidP="0050118B">
      <w:pPr>
        <w:jc w:val="center"/>
      </w:pPr>
      <w:r>
        <w:t>УРЮПИНСКОГО МУНИЦИПАЛЬНОГО РАЙОНА ВОЛГОГРАДСКОЙ ОБЛАСТИ</w:t>
      </w:r>
    </w:p>
    <w:p w:rsidR="0050118B" w:rsidRDefault="0050118B" w:rsidP="0050118B">
      <w:pPr>
        <w:jc w:val="center"/>
      </w:pPr>
    </w:p>
    <w:p w:rsidR="0050118B" w:rsidRDefault="0050118B" w:rsidP="0050118B">
      <w:pPr>
        <w:pStyle w:val="a3"/>
        <w:jc w:val="center"/>
        <w:rPr>
          <w:sz w:val="24"/>
          <w:szCs w:val="24"/>
        </w:rPr>
      </w:pPr>
    </w:p>
    <w:p w:rsidR="0050118B" w:rsidRDefault="0050118B" w:rsidP="0050118B">
      <w:pPr>
        <w:pStyle w:val="a3"/>
        <w:jc w:val="center"/>
        <w:rPr>
          <w:sz w:val="24"/>
          <w:szCs w:val="24"/>
        </w:rPr>
      </w:pPr>
      <w:r>
        <w:rPr>
          <w:sz w:val="24"/>
          <w:szCs w:val="24"/>
        </w:rPr>
        <w:t xml:space="preserve">ПОСТАНОВЛЕНИЕ </w:t>
      </w:r>
    </w:p>
    <w:p w:rsidR="0050118B" w:rsidRDefault="0050118B" w:rsidP="0050118B">
      <w:pPr>
        <w:pStyle w:val="a3"/>
        <w:rPr>
          <w:sz w:val="24"/>
          <w:szCs w:val="24"/>
        </w:rPr>
      </w:pPr>
    </w:p>
    <w:p w:rsidR="0050118B" w:rsidRDefault="0050118B" w:rsidP="0050118B">
      <w:pPr>
        <w:pStyle w:val="a3"/>
        <w:rPr>
          <w:sz w:val="24"/>
          <w:szCs w:val="24"/>
        </w:rPr>
      </w:pPr>
    </w:p>
    <w:p w:rsidR="0050118B" w:rsidRDefault="0050118B" w:rsidP="0050118B">
      <w:pPr>
        <w:pStyle w:val="a3"/>
        <w:rPr>
          <w:sz w:val="24"/>
          <w:szCs w:val="24"/>
        </w:rPr>
      </w:pPr>
      <w:r>
        <w:rPr>
          <w:sz w:val="24"/>
          <w:szCs w:val="24"/>
        </w:rPr>
        <w:t xml:space="preserve">от  02 марта </w:t>
      </w:r>
      <w:smartTag w:uri="urn:schemas-microsoft-com:office:smarttags" w:element="metricconverter">
        <w:smartTagPr>
          <w:attr w:name="ProductID" w:val="2015 г"/>
        </w:smartTagPr>
        <w:r>
          <w:rPr>
            <w:sz w:val="24"/>
            <w:szCs w:val="24"/>
          </w:rPr>
          <w:t>2015 г</w:t>
        </w:r>
      </w:smartTag>
      <w:r>
        <w:rPr>
          <w:sz w:val="24"/>
          <w:szCs w:val="24"/>
        </w:rPr>
        <w:t xml:space="preserve">.                                   №   30          </w:t>
      </w:r>
    </w:p>
    <w:p w:rsidR="0050118B" w:rsidRDefault="0050118B" w:rsidP="0050118B">
      <w:pPr>
        <w:pStyle w:val="a3"/>
        <w:rPr>
          <w:sz w:val="24"/>
          <w:szCs w:val="24"/>
        </w:rPr>
      </w:pPr>
      <w:r>
        <w:rPr>
          <w:sz w:val="24"/>
          <w:szCs w:val="24"/>
        </w:rPr>
        <w:t>х. Бесплемяновский</w:t>
      </w:r>
    </w:p>
    <w:p w:rsidR="0050118B" w:rsidRDefault="0050118B" w:rsidP="0050118B"/>
    <w:p w:rsidR="0050118B" w:rsidRDefault="0050118B" w:rsidP="0050118B"/>
    <w:p w:rsidR="0050118B" w:rsidRDefault="0050118B" w:rsidP="0050118B">
      <w:r>
        <w:tab/>
        <w:t>О порядке создания координационных или совещательных органов в области малого и среднего предпринимательства на территории Бесплемяновского сельского поселения Урюпинского муниципального района Волгоградской области</w:t>
      </w:r>
    </w:p>
    <w:p w:rsidR="0050118B" w:rsidRDefault="0050118B" w:rsidP="0050118B"/>
    <w:p w:rsidR="0050118B" w:rsidRDefault="0050118B" w:rsidP="0050118B"/>
    <w:p w:rsidR="0050118B" w:rsidRDefault="0050118B" w:rsidP="0050118B">
      <w:r>
        <w:tab/>
        <w:t>В соответствии с Федеральным законом от 24 июля 2007 года № 209-ФЗ «О развитии малого и среднего предпринимательства в Российской Федерации», законом Волгоградской области от 04.10.2013 г № 115_ОД «О внесении изменений в закон Волгоградской области от 04 июля 2008 г № 1720-ОД «О развитии малого и среднего предпринимательства в Волгоградской области»</w:t>
      </w:r>
    </w:p>
    <w:p w:rsidR="0050118B" w:rsidRDefault="0050118B" w:rsidP="0050118B"/>
    <w:p w:rsidR="0050118B" w:rsidRDefault="0050118B" w:rsidP="0050118B">
      <w:pPr>
        <w:jc w:val="center"/>
      </w:pPr>
      <w:r>
        <w:t>ПОСТАНОВЛЯЮ:</w:t>
      </w:r>
      <w:r>
        <w:rPr>
          <w:rFonts w:ascii="Tahoma" w:hAnsi="Tahoma" w:cs="Tahoma"/>
          <w:sz w:val="18"/>
          <w:szCs w:val="18"/>
        </w:rPr>
        <w:t>  </w:t>
      </w:r>
    </w:p>
    <w:p w:rsidR="0050118B" w:rsidRDefault="0050118B" w:rsidP="0050118B">
      <w:pPr>
        <w:spacing w:before="100" w:beforeAutospacing="1" w:after="100" w:afterAutospacing="1"/>
        <w:rPr>
          <w:sz w:val="18"/>
          <w:szCs w:val="18"/>
        </w:rPr>
      </w:pPr>
      <w:r>
        <w:t>1. Утвердить порядок создания координационного или совещательного органа в области развития малого и среднего предпринимательства в Бесплемяновском сельском поселении Урюпинского муниципального  района (прилагается).</w:t>
      </w:r>
    </w:p>
    <w:p w:rsidR="0050118B" w:rsidRDefault="0050118B" w:rsidP="0050118B">
      <w:pPr>
        <w:spacing w:before="100" w:beforeAutospacing="1" w:after="100" w:afterAutospacing="1"/>
        <w:rPr>
          <w:sz w:val="18"/>
          <w:szCs w:val="18"/>
        </w:rPr>
      </w:pPr>
      <w:r>
        <w:t>2. Обнародовать настоящее постановление посредством размещения на информационном стенде, расположенном в здании администрации Бесплемяновского сельского поселения, и вступает в силу после официального обнародования.</w:t>
      </w:r>
    </w:p>
    <w:p w:rsidR="0050118B" w:rsidRDefault="0050118B" w:rsidP="0050118B">
      <w:pPr>
        <w:spacing w:before="100" w:beforeAutospacing="1" w:after="100" w:afterAutospacing="1"/>
        <w:rPr>
          <w:sz w:val="18"/>
          <w:szCs w:val="18"/>
        </w:rPr>
      </w:pPr>
      <w:r>
        <w:t>3. Контроль над выполнением настоящего постановления оставляю за собой.</w:t>
      </w:r>
    </w:p>
    <w:p w:rsidR="0050118B" w:rsidRDefault="0050118B" w:rsidP="0050118B">
      <w:pPr>
        <w:spacing w:before="100" w:beforeAutospacing="1" w:after="100" w:afterAutospacing="1"/>
        <w:jc w:val="center"/>
        <w:rPr>
          <w:rFonts w:ascii="Tahoma" w:hAnsi="Tahoma" w:cs="Tahoma"/>
          <w:sz w:val="18"/>
          <w:szCs w:val="18"/>
        </w:rPr>
      </w:pPr>
      <w:r>
        <w:rPr>
          <w:rFonts w:ascii="Tahoma" w:hAnsi="Tahoma" w:cs="Tahoma"/>
        </w:rPr>
        <w:t> </w:t>
      </w:r>
    </w:p>
    <w:p w:rsidR="0050118B" w:rsidRDefault="0050118B" w:rsidP="0050118B">
      <w:pPr>
        <w:spacing w:before="100" w:beforeAutospacing="1" w:after="100" w:afterAutospacing="1"/>
        <w:jc w:val="center"/>
        <w:rPr>
          <w:rFonts w:ascii="Tahoma" w:hAnsi="Tahoma" w:cs="Tahoma"/>
          <w:sz w:val="18"/>
          <w:szCs w:val="18"/>
        </w:rPr>
      </w:pPr>
      <w:r>
        <w:rPr>
          <w:rFonts w:ascii="Tahoma" w:hAnsi="Tahoma" w:cs="Tahoma"/>
        </w:rPr>
        <w:t> </w:t>
      </w:r>
    </w:p>
    <w:p w:rsidR="0050118B" w:rsidRDefault="0050118B" w:rsidP="0050118B">
      <w:pPr>
        <w:spacing w:before="100" w:beforeAutospacing="1" w:after="100" w:afterAutospacing="1"/>
      </w:pPr>
      <w:r>
        <w:t>Глава Бесплемяновского</w:t>
      </w:r>
    </w:p>
    <w:p w:rsidR="0050118B" w:rsidRDefault="0050118B" w:rsidP="0050118B">
      <w:pPr>
        <w:spacing w:before="100" w:beforeAutospacing="1" w:after="100" w:afterAutospacing="1"/>
        <w:rPr>
          <w:sz w:val="18"/>
          <w:szCs w:val="18"/>
        </w:rPr>
      </w:pPr>
      <w:r>
        <w:t>сельского поселения                                           С.С.Дворянчикова</w:t>
      </w:r>
    </w:p>
    <w:p w:rsidR="0050118B" w:rsidRDefault="0050118B" w:rsidP="0050118B">
      <w:pPr>
        <w:spacing w:before="100" w:beforeAutospacing="1" w:after="100" w:afterAutospacing="1"/>
        <w:jc w:val="center"/>
        <w:rPr>
          <w:rFonts w:ascii="Tahoma" w:hAnsi="Tahoma" w:cs="Tahoma"/>
          <w:sz w:val="18"/>
          <w:szCs w:val="18"/>
        </w:rPr>
      </w:pPr>
      <w:r>
        <w:rPr>
          <w:rFonts w:ascii="Tahoma" w:hAnsi="Tahoma" w:cs="Tahoma"/>
        </w:rPr>
        <w:t> </w:t>
      </w:r>
    </w:p>
    <w:p w:rsidR="0050118B" w:rsidRDefault="0050118B" w:rsidP="0050118B">
      <w:pPr>
        <w:spacing w:before="100" w:beforeAutospacing="1" w:after="100" w:afterAutospacing="1"/>
        <w:jc w:val="center"/>
        <w:rPr>
          <w:rFonts w:ascii="Tahoma" w:hAnsi="Tahoma" w:cs="Tahoma"/>
          <w:sz w:val="18"/>
          <w:szCs w:val="18"/>
        </w:rPr>
      </w:pPr>
      <w:r>
        <w:rPr>
          <w:rFonts w:ascii="Tahoma" w:hAnsi="Tahoma" w:cs="Tahoma"/>
        </w:rPr>
        <w:t> </w:t>
      </w:r>
    </w:p>
    <w:p w:rsidR="0050118B" w:rsidRDefault="0050118B" w:rsidP="0050118B">
      <w:pPr>
        <w:spacing w:before="100" w:beforeAutospacing="1" w:after="100" w:afterAutospacing="1"/>
        <w:jc w:val="center"/>
        <w:rPr>
          <w:rFonts w:ascii="Tahoma" w:hAnsi="Tahoma" w:cs="Tahoma"/>
          <w:sz w:val="18"/>
          <w:szCs w:val="18"/>
        </w:rPr>
      </w:pPr>
      <w:r>
        <w:rPr>
          <w:rFonts w:ascii="Tahoma" w:hAnsi="Tahoma" w:cs="Tahoma"/>
        </w:rPr>
        <w:t>  </w:t>
      </w:r>
    </w:p>
    <w:p w:rsidR="0050118B" w:rsidRDefault="0050118B" w:rsidP="0050118B">
      <w:pPr>
        <w:spacing w:before="100" w:beforeAutospacing="1" w:after="100" w:afterAutospacing="1"/>
        <w:jc w:val="center"/>
        <w:rPr>
          <w:rFonts w:ascii="Tahoma" w:hAnsi="Tahoma" w:cs="Tahoma"/>
          <w:sz w:val="18"/>
          <w:szCs w:val="18"/>
        </w:rPr>
      </w:pPr>
      <w:r>
        <w:rPr>
          <w:rFonts w:ascii="Tahoma" w:hAnsi="Tahoma" w:cs="Tahoma"/>
        </w:rPr>
        <w:t> </w:t>
      </w:r>
    </w:p>
    <w:p w:rsidR="0050118B" w:rsidRDefault="0050118B" w:rsidP="0050118B">
      <w:pPr>
        <w:spacing w:before="100" w:beforeAutospacing="1" w:after="100" w:afterAutospacing="1"/>
        <w:jc w:val="center"/>
        <w:rPr>
          <w:rFonts w:ascii="Tahoma" w:hAnsi="Tahoma" w:cs="Tahoma"/>
        </w:rPr>
      </w:pPr>
      <w:r>
        <w:rPr>
          <w:rFonts w:ascii="Tahoma" w:hAnsi="Tahoma" w:cs="Tahoma"/>
        </w:rPr>
        <w:t> </w:t>
      </w:r>
    </w:p>
    <w:p w:rsidR="0050118B" w:rsidRDefault="0050118B" w:rsidP="0050118B">
      <w:pPr>
        <w:spacing w:before="100" w:beforeAutospacing="1" w:after="100" w:afterAutospacing="1"/>
        <w:jc w:val="center"/>
        <w:rPr>
          <w:rFonts w:ascii="Tahoma" w:hAnsi="Tahoma" w:cs="Tahoma"/>
          <w:sz w:val="22"/>
          <w:szCs w:val="22"/>
        </w:rPr>
      </w:pPr>
    </w:p>
    <w:p w:rsidR="0050118B" w:rsidRDefault="0050118B" w:rsidP="0050118B">
      <w:pPr>
        <w:spacing w:before="100" w:beforeAutospacing="1" w:after="100" w:afterAutospacing="1"/>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Приложение</w:t>
      </w:r>
    </w:p>
    <w:p w:rsidR="0050118B" w:rsidRDefault="0050118B" w:rsidP="0050118B">
      <w:pPr>
        <w:spacing w:before="100" w:beforeAutospacing="1" w:after="100" w:afterAutospacing="1"/>
        <w:jc w:val="right"/>
        <w:rPr>
          <w:sz w:val="22"/>
          <w:szCs w:val="22"/>
        </w:rPr>
      </w:pPr>
      <w:r>
        <w:rPr>
          <w:sz w:val="22"/>
          <w:szCs w:val="22"/>
        </w:rPr>
        <w:t>к постановлению главы администрации</w:t>
      </w:r>
    </w:p>
    <w:p w:rsidR="0050118B" w:rsidRDefault="0050118B" w:rsidP="0050118B">
      <w:pPr>
        <w:spacing w:before="100" w:beforeAutospacing="1" w:after="100" w:afterAutospacing="1"/>
        <w:jc w:val="right"/>
        <w:rPr>
          <w:sz w:val="22"/>
          <w:szCs w:val="22"/>
        </w:rPr>
      </w:pPr>
      <w:r>
        <w:rPr>
          <w:sz w:val="22"/>
          <w:szCs w:val="22"/>
        </w:rPr>
        <w:t xml:space="preserve">Бесплемяновского сельского поселения </w:t>
      </w:r>
    </w:p>
    <w:p w:rsidR="0050118B" w:rsidRDefault="0050118B" w:rsidP="0050118B">
      <w:pPr>
        <w:spacing w:before="100" w:beforeAutospacing="1" w:after="100" w:afterAutospacing="1"/>
        <w:jc w:val="right"/>
        <w:rPr>
          <w:rFonts w:ascii="Tahoma" w:hAnsi="Tahoma" w:cs="Tahoma"/>
          <w:sz w:val="22"/>
          <w:szCs w:val="22"/>
        </w:rPr>
      </w:pPr>
      <w:r>
        <w:rPr>
          <w:sz w:val="22"/>
          <w:szCs w:val="22"/>
        </w:rPr>
        <w:t>от 02 марта  2015 г. № 30</w:t>
      </w:r>
    </w:p>
    <w:p w:rsidR="0050118B" w:rsidRDefault="0050118B" w:rsidP="0050118B">
      <w:pPr>
        <w:spacing w:before="100" w:beforeAutospacing="1" w:after="100" w:afterAutospacing="1"/>
        <w:jc w:val="right"/>
        <w:rPr>
          <w:rFonts w:ascii="Tahoma" w:hAnsi="Tahoma" w:cs="Tahoma"/>
          <w:sz w:val="22"/>
          <w:szCs w:val="22"/>
        </w:rPr>
      </w:pPr>
      <w:r>
        <w:rPr>
          <w:sz w:val="22"/>
          <w:szCs w:val="22"/>
        </w:rPr>
        <w:t>                                                                                                                          </w:t>
      </w:r>
    </w:p>
    <w:p w:rsidR="0050118B" w:rsidRDefault="0050118B" w:rsidP="0050118B">
      <w:pPr>
        <w:spacing w:before="100" w:beforeAutospacing="1" w:after="100" w:afterAutospacing="1"/>
        <w:jc w:val="center"/>
        <w:rPr>
          <w:rFonts w:ascii="Tahoma" w:hAnsi="Tahoma" w:cs="Tahoma"/>
          <w:sz w:val="18"/>
          <w:szCs w:val="18"/>
        </w:rPr>
      </w:pPr>
      <w:r>
        <w:rPr>
          <w:sz w:val="22"/>
          <w:szCs w:val="22"/>
        </w:rPr>
        <w:t>                                                                                                                       </w:t>
      </w:r>
      <w:r>
        <w:rPr>
          <w:rFonts w:ascii="Tahoma" w:hAnsi="Tahoma" w:cs="Tahoma"/>
        </w:rPr>
        <w:t> </w:t>
      </w:r>
    </w:p>
    <w:p w:rsidR="0050118B" w:rsidRDefault="0050118B" w:rsidP="0050118B">
      <w:pPr>
        <w:spacing w:before="100" w:beforeAutospacing="1" w:after="100" w:afterAutospacing="1"/>
        <w:jc w:val="center"/>
        <w:rPr>
          <w:rFonts w:ascii="Tahoma" w:hAnsi="Tahoma" w:cs="Tahoma"/>
          <w:sz w:val="18"/>
          <w:szCs w:val="18"/>
        </w:rPr>
      </w:pPr>
      <w:r>
        <w:rPr>
          <w:rFonts w:ascii="Tahoma" w:hAnsi="Tahoma" w:cs="Tahoma"/>
        </w:rPr>
        <w:t> </w:t>
      </w:r>
    </w:p>
    <w:p w:rsidR="0050118B" w:rsidRDefault="0050118B" w:rsidP="0050118B">
      <w:pPr>
        <w:spacing w:before="100" w:beforeAutospacing="1" w:after="100" w:afterAutospacing="1"/>
        <w:jc w:val="center"/>
        <w:rPr>
          <w:sz w:val="18"/>
          <w:szCs w:val="18"/>
        </w:rPr>
      </w:pPr>
      <w:r>
        <w:rPr>
          <w:b/>
          <w:bCs/>
        </w:rPr>
        <w:t>ПОРЯДОК</w:t>
      </w:r>
    </w:p>
    <w:p w:rsidR="0050118B" w:rsidRDefault="0050118B" w:rsidP="0050118B">
      <w:pPr>
        <w:spacing w:before="100" w:beforeAutospacing="1" w:after="100" w:afterAutospacing="1"/>
        <w:jc w:val="center"/>
        <w:rPr>
          <w:sz w:val="18"/>
          <w:szCs w:val="18"/>
        </w:rPr>
      </w:pPr>
      <w:r>
        <w:rPr>
          <w:b/>
          <w:bCs/>
        </w:rPr>
        <w:t>создания координационного или совещательного органа</w:t>
      </w:r>
    </w:p>
    <w:p w:rsidR="0050118B" w:rsidRDefault="0050118B" w:rsidP="0050118B">
      <w:pPr>
        <w:spacing w:before="100" w:beforeAutospacing="1" w:after="100" w:afterAutospacing="1"/>
        <w:jc w:val="center"/>
        <w:rPr>
          <w:sz w:val="18"/>
          <w:szCs w:val="18"/>
        </w:rPr>
      </w:pPr>
      <w:r>
        <w:rPr>
          <w:b/>
          <w:bCs/>
        </w:rPr>
        <w:t>в области развития малого и среднего предпринимательства</w:t>
      </w:r>
    </w:p>
    <w:p w:rsidR="0050118B" w:rsidRDefault="0050118B" w:rsidP="0050118B">
      <w:pPr>
        <w:spacing w:before="100" w:beforeAutospacing="1" w:after="100" w:afterAutospacing="1"/>
        <w:jc w:val="center"/>
        <w:rPr>
          <w:sz w:val="18"/>
          <w:szCs w:val="18"/>
        </w:rPr>
      </w:pPr>
      <w:r>
        <w:rPr>
          <w:b/>
          <w:bCs/>
        </w:rPr>
        <w:t>в Бесплемяновском сельском поселении  Урюпинского муниципального района</w:t>
      </w:r>
    </w:p>
    <w:p w:rsidR="0050118B" w:rsidRDefault="0050118B" w:rsidP="0050118B">
      <w:pPr>
        <w:spacing w:before="100" w:beforeAutospacing="1" w:after="100" w:afterAutospacing="1"/>
        <w:jc w:val="center"/>
        <w:rPr>
          <w:rFonts w:ascii="Tahoma" w:hAnsi="Tahoma" w:cs="Tahoma"/>
          <w:sz w:val="18"/>
          <w:szCs w:val="18"/>
        </w:rPr>
      </w:pPr>
      <w:r>
        <w:rPr>
          <w:rFonts w:ascii="Tahoma" w:hAnsi="Tahoma" w:cs="Tahoma"/>
        </w:rPr>
        <w:t> </w:t>
      </w:r>
    </w:p>
    <w:p w:rsidR="0050118B" w:rsidRDefault="0050118B" w:rsidP="0050118B">
      <w:pPr>
        <w:spacing w:before="100" w:beforeAutospacing="1" w:after="100" w:afterAutospacing="1"/>
        <w:rPr>
          <w:rFonts w:ascii="Tahoma" w:hAnsi="Tahoma" w:cs="Tahoma"/>
          <w:sz w:val="18"/>
          <w:szCs w:val="18"/>
        </w:rPr>
      </w:pPr>
      <w:r>
        <w:rPr>
          <w:rFonts w:ascii="Tahoma" w:hAnsi="Tahoma" w:cs="Tahoma"/>
        </w:rPr>
        <w:t> </w:t>
      </w:r>
    </w:p>
    <w:p w:rsidR="0050118B" w:rsidRDefault="0050118B" w:rsidP="0050118B">
      <w:pPr>
        <w:spacing w:before="100" w:beforeAutospacing="1" w:after="100" w:afterAutospacing="1"/>
        <w:jc w:val="center"/>
        <w:rPr>
          <w:sz w:val="18"/>
          <w:szCs w:val="18"/>
        </w:rPr>
      </w:pPr>
      <w:r>
        <w:t>1. Общие положения</w:t>
      </w:r>
    </w:p>
    <w:p w:rsidR="0050118B" w:rsidRDefault="0050118B" w:rsidP="0050118B">
      <w:pPr>
        <w:spacing w:before="100" w:beforeAutospacing="1" w:after="100" w:afterAutospacing="1"/>
        <w:rPr>
          <w:sz w:val="18"/>
          <w:szCs w:val="18"/>
        </w:rPr>
      </w:pPr>
      <w:r>
        <w:t>1.1. 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создается при администрации Бесплемяновского сельского поселения Урюпинского  муниципального  района.</w:t>
      </w:r>
    </w:p>
    <w:p w:rsidR="0050118B" w:rsidRDefault="0050118B" w:rsidP="0050118B">
      <w:pPr>
        <w:spacing w:before="100" w:beforeAutospacing="1" w:after="100" w:afterAutospacing="1"/>
        <w:rPr>
          <w:sz w:val="18"/>
          <w:szCs w:val="18"/>
        </w:rPr>
      </w:pPr>
      <w:r>
        <w:t>1.2. Создание координационных или совещательных органов осуществляется постановлением администрации Бесплемяновского сельского поселения Урюпинского муниципального района.</w:t>
      </w:r>
    </w:p>
    <w:p w:rsidR="0050118B" w:rsidRDefault="0050118B" w:rsidP="0050118B">
      <w:pPr>
        <w:spacing w:before="100" w:beforeAutospacing="1" w:after="100" w:afterAutospacing="1"/>
        <w:rPr>
          <w:sz w:val="18"/>
          <w:szCs w:val="18"/>
        </w:rPr>
      </w:pPr>
      <w:r>
        <w:t>1.3. Координационные органы именуются комиссиями и образуются для</w:t>
      </w:r>
      <w:r>
        <w:rPr>
          <w:rFonts w:ascii="Tahoma" w:hAnsi="Tahoma" w:cs="Tahoma"/>
        </w:rPr>
        <w:t xml:space="preserve"> </w:t>
      </w:r>
      <w:r>
        <w:t>обеспечения согласованных действий администрации Бесплемяновского сельского поселения Урюпинского муниципального района и субъектов малого и среднего предпринимательства при решении определенного круга задач или для проведения конкретных мероприятий.</w:t>
      </w:r>
    </w:p>
    <w:p w:rsidR="0050118B" w:rsidRDefault="0050118B" w:rsidP="0050118B">
      <w:pPr>
        <w:spacing w:before="100" w:beforeAutospacing="1" w:after="100" w:afterAutospacing="1"/>
        <w:rPr>
          <w:sz w:val="18"/>
          <w:szCs w:val="18"/>
        </w:rPr>
      </w:pPr>
      <w:r>
        <w:t>1.4.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50118B" w:rsidRDefault="0050118B" w:rsidP="0050118B">
      <w:pPr>
        <w:spacing w:before="100" w:beforeAutospacing="1" w:after="100" w:afterAutospacing="1"/>
        <w:rPr>
          <w:sz w:val="18"/>
          <w:szCs w:val="18"/>
        </w:rPr>
      </w:pPr>
      <w:r>
        <w:t>1.5. Создаваемый совет или комиссия может одновременно являться и координационным, и совещательным органом.</w:t>
      </w:r>
    </w:p>
    <w:p w:rsidR="0050118B" w:rsidRDefault="0050118B" w:rsidP="0050118B">
      <w:pPr>
        <w:spacing w:before="100" w:beforeAutospacing="1" w:after="100" w:afterAutospacing="1"/>
        <w:rPr>
          <w:sz w:val="18"/>
          <w:szCs w:val="18"/>
        </w:rPr>
      </w:pPr>
      <w:r>
        <w:lastRenderedPageBreak/>
        <w:t>1.6. Координационные или совещательные органы создаются по инициативе главы администрации Бесплемяновского сельского поселения Урюпинского муниципального района или некоммерческих организаций, выражающих интересы субъектов малого и среднего предпринимательства.</w:t>
      </w:r>
    </w:p>
    <w:p w:rsidR="0050118B" w:rsidRDefault="0050118B" w:rsidP="0050118B">
      <w:pPr>
        <w:spacing w:before="100" w:beforeAutospacing="1" w:after="100" w:afterAutospacing="1"/>
        <w:rPr>
          <w:sz w:val="18"/>
          <w:szCs w:val="18"/>
        </w:rPr>
      </w:pPr>
      <w:r>
        <w:t>     При обращении некоммерческих организаций, выражающих интересы субъектов малого и среднего предпринимательства, в администрацию Бесплемяновского сельского поселения Урюпинского муниципального района с предложением создать координационный или совещательный орган, глава администрации Бесплемяновского сельского поселения Урюпинского муниципального  района обязан рассмотреть вопрос о создании такого органа. О принятом решении по указанному вопросу глава администрации Бесплемяновского  сельского поселения Урюпинского  муниципального района в тридцатидневный срок в письменной форме уведомляет такие некоммерческие организации.</w:t>
      </w:r>
    </w:p>
    <w:p w:rsidR="0050118B" w:rsidRDefault="0050118B" w:rsidP="0050118B">
      <w:pPr>
        <w:spacing w:before="100" w:beforeAutospacing="1" w:after="100" w:afterAutospacing="1"/>
        <w:rPr>
          <w:sz w:val="18"/>
          <w:szCs w:val="18"/>
        </w:rPr>
      </w:pPr>
      <w:r>
        <w:t>1.7. Для создания координационных или совещательных органов, администрация Бесплемяновского сельского поселения Урюпинского муниципального района разрабатывает проект Положения, в котором указываются:</w:t>
      </w:r>
    </w:p>
    <w:p w:rsidR="0050118B" w:rsidRDefault="0050118B" w:rsidP="0050118B">
      <w:pPr>
        <w:spacing w:before="100" w:beforeAutospacing="1" w:after="100" w:afterAutospacing="1"/>
        <w:rPr>
          <w:sz w:val="18"/>
          <w:szCs w:val="18"/>
        </w:rPr>
      </w:pPr>
      <w:r>
        <w:t>наименование органа и порядок его работы;</w:t>
      </w:r>
    </w:p>
    <w:p w:rsidR="0050118B" w:rsidRDefault="0050118B" w:rsidP="0050118B">
      <w:pPr>
        <w:spacing w:before="100" w:beforeAutospacing="1" w:after="100" w:afterAutospacing="1"/>
        <w:rPr>
          <w:sz w:val="18"/>
          <w:szCs w:val="18"/>
        </w:rPr>
      </w:pPr>
      <w:r>
        <w:t>порядок назначения председателя, заместителя председателя, ответственного секретаря;</w:t>
      </w:r>
    </w:p>
    <w:p w:rsidR="0050118B" w:rsidRDefault="0050118B" w:rsidP="0050118B">
      <w:pPr>
        <w:spacing w:before="100" w:beforeAutospacing="1" w:after="100" w:afterAutospacing="1"/>
        <w:rPr>
          <w:sz w:val="18"/>
          <w:szCs w:val="18"/>
        </w:rPr>
      </w:pPr>
      <w:r>
        <w:t>основные задачи деятельности координационных или совещательных органов и их права.</w:t>
      </w:r>
    </w:p>
    <w:p w:rsidR="0050118B" w:rsidRDefault="0050118B" w:rsidP="0050118B">
      <w:pPr>
        <w:spacing w:before="100" w:beforeAutospacing="1" w:after="100" w:afterAutospacing="1"/>
        <w:rPr>
          <w:sz w:val="18"/>
          <w:szCs w:val="18"/>
        </w:rPr>
      </w:pPr>
      <w:r>
        <w:t>1.8. В своей деятельности координационные или совещательные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Волгоградской области, Уставом Бесплемяновского сельского поселения и нормативными правовыми актами органов местного самоуправления Бесплемяновского сельского поселения Урюпинского муниципального района.</w:t>
      </w:r>
    </w:p>
    <w:p w:rsidR="0050118B" w:rsidRDefault="0050118B" w:rsidP="0050118B">
      <w:pPr>
        <w:spacing w:before="100" w:beforeAutospacing="1" w:after="100" w:afterAutospacing="1"/>
        <w:rPr>
          <w:sz w:val="18"/>
          <w:szCs w:val="18"/>
        </w:rPr>
      </w:pPr>
      <w:r>
        <w:t> </w:t>
      </w:r>
    </w:p>
    <w:p w:rsidR="0050118B" w:rsidRDefault="0050118B" w:rsidP="0050118B">
      <w:pPr>
        <w:spacing w:before="100" w:beforeAutospacing="1" w:after="100" w:afterAutospacing="1"/>
        <w:rPr>
          <w:sz w:val="18"/>
          <w:szCs w:val="18"/>
        </w:rPr>
      </w:pPr>
      <w:r>
        <w:t>2. Основные цели координационных и совещательных органов</w:t>
      </w:r>
    </w:p>
    <w:p w:rsidR="0050118B" w:rsidRDefault="0050118B" w:rsidP="0050118B">
      <w:pPr>
        <w:spacing w:before="100" w:beforeAutospacing="1" w:after="100" w:afterAutospacing="1"/>
        <w:rPr>
          <w:sz w:val="18"/>
          <w:szCs w:val="18"/>
        </w:rPr>
      </w:pPr>
      <w:r>
        <w:t> </w:t>
      </w:r>
    </w:p>
    <w:p w:rsidR="0050118B" w:rsidRDefault="0050118B" w:rsidP="0050118B">
      <w:pPr>
        <w:spacing w:before="100" w:beforeAutospacing="1" w:after="100" w:afterAutospacing="1"/>
        <w:rPr>
          <w:sz w:val="18"/>
          <w:szCs w:val="18"/>
        </w:rPr>
      </w:pPr>
      <w:r>
        <w:t>2.1. Координационные или совещательные органы создаются в целях:</w:t>
      </w:r>
    </w:p>
    <w:p w:rsidR="0050118B" w:rsidRDefault="0050118B" w:rsidP="0050118B">
      <w:pPr>
        <w:spacing w:before="100" w:beforeAutospacing="1" w:after="100" w:afterAutospacing="1"/>
        <w:rPr>
          <w:sz w:val="18"/>
          <w:szCs w:val="18"/>
        </w:rPr>
      </w:pPr>
      <w:r>
        <w:t>1) осуществления координации деятельности органов местного самоуправления Бесплемяновского сельского поселения  Урюпинского муниципального района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50118B" w:rsidRDefault="0050118B" w:rsidP="0050118B">
      <w:pPr>
        <w:spacing w:before="100" w:beforeAutospacing="1" w:after="100" w:afterAutospacing="1"/>
        <w:rPr>
          <w:sz w:val="18"/>
          <w:szCs w:val="18"/>
        </w:rPr>
      </w:pPr>
      <w:r>
        <w:t xml:space="preserve">2) повышение роли субъектов малого и среднего предпринимательства </w:t>
      </w:r>
      <w:proofErr w:type="gramStart"/>
      <w:r>
        <w:t>в</w:t>
      </w:r>
      <w:proofErr w:type="gramEnd"/>
    </w:p>
    <w:p w:rsidR="0050118B" w:rsidRDefault="0050118B" w:rsidP="0050118B">
      <w:pPr>
        <w:spacing w:before="100" w:beforeAutospacing="1" w:after="100" w:afterAutospacing="1"/>
        <w:rPr>
          <w:sz w:val="18"/>
          <w:szCs w:val="18"/>
        </w:rPr>
      </w:pPr>
      <w:r>
        <w:t xml:space="preserve">социально-экономическом </w:t>
      </w:r>
      <w:proofErr w:type="gramStart"/>
      <w:r>
        <w:t>развитии</w:t>
      </w:r>
      <w:proofErr w:type="gramEnd"/>
      <w:r>
        <w:t xml:space="preserve">  Бесплемяновского сельского поселения Урюпинского  муниципального района;</w:t>
      </w:r>
    </w:p>
    <w:p w:rsidR="0050118B" w:rsidRDefault="0050118B" w:rsidP="0050118B">
      <w:pPr>
        <w:spacing w:before="100" w:beforeAutospacing="1" w:after="100" w:afterAutospacing="1"/>
        <w:rPr>
          <w:sz w:val="18"/>
          <w:szCs w:val="18"/>
        </w:rPr>
      </w:pPr>
      <w:r>
        <w:lastRenderedPageBreak/>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50118B" w:rsidRDefault="0050118B" w:rsidP="0050118B">
      <w:pPr>
        <w:spacing w:before="100" w:beforeAutospacing="1" w:after="100" w:afterAutospacing="1"/>
        <w:rPr>
          <w:sz w:val="18"/>
          <w:szCs w:val="18"/>
        </w:rPr>
      </w:pPr>
      <w:r>
        <w:t>4)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0118B" w:rsidRDefault="0050118B" w:rsidP="0050118B">
      <w:pPr>
        <w:spacing w:before="100" w:beforeAutospacing="1" w:after="100" w:afterAutospacing="1"/>
        <w:rPr>
          <w:sz w:val="18"/>
          <w:szCs w:val="18"/>
        </w:rPr>
      </w:pPr>
      <w:r>
        <w:t>5) исследования и обобщения проблем субъектов малого и среднего предпринимательства, а также защиты их законных прав и интересов;</w:t>
      </w:r>
    </w:p>
    <w:p w:rsidR="0050118B" w:rsidRDefault="0050118B" w:rsidP="0050118B">
      <w:pPr>
        <w:spacing w:before="100" w:beforeAutospacing="1" w:after="100" w:afterAutospacing="1"/>
        <w:rPr>
          <w:sz w:val="18"/>
          <w:szCs w:val="18"/>
        </w:rPr>
      </w:pPr>
      <w:r>
        <w:t>6) проведения общественной экспертизы проектов муниципальных правовых актов администрации Бесплемяновского сельского поселения Урюпинского  района, регулирующих развитие малого и среднего предпринимательства.</w:t>
      </w:r>
    </w:p>
    <w:p w:rsidR="0050118B" w:rsidRDefault="0050118B" w:rsidP="0050118B">
      <w:pPr>
        <w:spacing w:before="100" w:beforeAutospacing="1" w:after="100" w:afterAutospacing="1"/>
        <w:rPr>
          <w:sz w:val="18"/>
          <w:szCs w:val="18"/>
        </w:rPr>
      </w:pPr>
      <w:r>
        <w:t>2.2. В соответствии с целями образования координационных или совещательных органов администрация Бесплемяновского сельского поселения Урюпинского  района определяет задачи их деятельности и права.</w:t>
      </w:r>
    </w:p>
    <w:p w:rsidR="0050118B" w:rsidRDefault="0050118B" w:rsidP="0050118B">
      <w:pPr>
        <w:spacing w:before="100" w:beforeAutospacing="1" w:after="100" w:afterAutospacing="1"/>
        <w:rPr>
          <w:sz w:val="18"/>
          <w:szCs w:val="18"/>
        </w:rPr>
      </w:pPr>
      <w:r>
        <w:t> </w:t>
      </w:r>
    </w:p>
    <w:p w:rsidR="0050118B" w:rsidRDefault="0050118B" w:rsidP="0050118B">
      <w:pPr>
        <w:spacing w:before="100" w:beforeAutospacing="1" w:after="100" w:afterAutospacing="1"/>
        <w:rPr>
          <w:sz w:val="18"/>
          <w:szCs w:val="18"/>
        </w:rPr>
      </w:pPr>
      <w:r>
        <w:t>3. Функции координационных или совещательных органов</w:t>
      </w:r>
    </w:p>
    <w:p w:rsidR="0050118B" w:rsidRDefault="0050118B" w:rsidP="0050118B">
      <w:pPr>
        <w:spacing w:before="100" w:beforeAutospacing="1" w:after="100" w:afterAutospacing="1"/>
        <w:rPr>
          <w:sz w:val="18"/>
          <w:szCs w:val="18"/>
        </w:rPr>
      </w:pPr>
      <w:r>
        <w:t> </w:t>
      </w:r>
    </w:p>
    <w:p w:rsidR="0050118B" w:rsidRDefault="0050118B" w:rsidP="0050118B">
      <w:pPr>
        <w:spacing w:before="100" w:beforeAutospacing="1" w:after="100" w:afterAutospacing="1"/>
        <w:rPr>
          <w:sz w:val="18"/>
          <w:szCs w:val="18"/>
        </w:rPr>
      </w:pPr>
      <w:r>
        <w:t>3.1.Координационные или совещательные органы осуществляют следующие функции:</w:t>
      </w:r>
    </w:p>
    <w:p w:rsidR="0050118B" w:rsidRDefault="0050118B" w:rsidP="0050118B">
      <w:pPr>
        <w:spacing w:before="100" w:beforeAutospacing="1" w:after="100" w:afterAutospacing="1"/>
        <w:rPr>
          <w:sz w:val="18"/>
          <w:szCs w:val="18"/>
        </w:rPr>
      </w:pPr>
      <w:r>
        <w:t>1) участвуют в разработке предложений по осуществлению государственной и муниципальной политики в сфере развития и поддержки малого и среднего предпринимательства и содействуют их реализации;</w:t>
      </w:r>
    </w:p>
    <w:p w:rsidR="0050118B" w:rsidRDefault="0050118B" w:rsidP="0050118B">
      <w:pPr>
        <w:spacing w:before="100" w:beforeAutospacing="1" w:after="100" w:afterAutospacing="1"/>
        <w:rPr>
          <w:sz w:val="18"/>
          <w:szCs w:val="18"/>
        </w:rPr>
      </w:pPr>
      <w:r>
        <w:t>2) обеспечивают согласованное взаимодействие органов местного самоуправления Бесплемяновского сельского поселения Урюпинского  муниципального  района с общественными объединениями предпринимателей, некоммерческими организациями, целями которых является поддержка предпринимательства, иными структурами;</w:t>
      </w:r>
    </w:p>
    <w:p w:rsidR="0050118B" w:rsidRDefault="0050118B" w:rsidP="0050118B">
      <w:pPr>
        <w:spacing w:before="100" w:beforeAutospacing="1" w:after="100" w:afterAutospacing="1"/>
        <w:rPr>
          <w:sz w:val="18"/>
          <w:szCs w:val="18"/>
        </w:rPr>
      </w:pPr>
      <w:r>
        <w:t>3) разрабатывают предложения по совершенствованию систем и механизмов финансовой поддержки предпринимательства;</w:t>
      </w:r>
    </w:p>
    <w:p w:rsidR="0050118B" w:rsidRDefault="0050118B" w:rsidP="0050118B">
      <w:pPr>
        <w:spacing w:before="100" w:beforeAutospacing="1" w:after="100" w:afterAutospacing="1"/>
        <w:rPr>
          <w:sz w:val="18"/>
          <w:szCs w:val="18"/>
        </w:rPr>
      </w:pPr>
      <w:r>
        <w:t>4) анализируют состояние и проблемы развития предпринимательства;</w:t>
      </w:r>
    </w:p>
    <w:p w:rsidR="0050118B" w:rsidRDefault="0050118B" w:rsidP="0050118B">
      <w:pPr>
        <w:spacing w:before="100" w:beforeAutospacing="1" w:after="100" w:afterAutospacing="1"/>
        <w:rPr>
          <w:sz w:val="18"/>
          <w:szCs w:val="18"/>
        </w:rPr>
      </w:pPr>
      <w:r>
        <w:t>5) разрабатывают предложения по совершенствованию инфраструктуры поддержки предпринимательства;</w:t>
      </w:r>
    </w:p>
    <w:p w:rsidR="0050118B" w:rsidRDefault="0050118B" w:rsidP="0050118B">
      <w:pPr>
        <w:spacing w:before="100" w:beforeAutospacing="1" w:after="100" w:afterAutospacing="1"/>
        <w:rPr>
          <w:sz w:val="18"/>
          <w:szCs w:val="18"/>
        </w:rPr>
      </w:pPr>
      <w:r>
        <w:t>6) разрабатывают предложения по развитию инвестиционной и инновационной деятельности и ее поддержке;</w:t>
      </w:r>
    </w:p>
    <w:p w:rsidR="0050118B" w:rsidRDefault="0050118B" w:rsidP="0050118B">
      <w:pPr>
        <w:spacing w:before="100" w:beforeAutospacing="1" w:after="100" w:afterAutospacing="1"/>
        <w:rPr>
          <w:sz w:val="18"/>
          <w:szCs w:val="18"/>
        </w:rPr>
      </w:pPr>
      <w:r>
        <w:t>7) разрабатывают рекомендации органам местного самоуправления Бесплемяновского сельского поселения Урюпинского муниципального  района, взаимодействующим с субъектами малого и среднего предпринимательства, по устранению административных барьеров, препятствующих его развитию.</w:t>
      </w:r>
    </w:p>
    <w:p w:rsidR="0050118B" w:rsidRDefault="0050118B" w:rsidP="0050118B">
      <w:pPr>
        <w:spacing w:before="100" w:beforeAutospacing="1" w:after="100" w:afterAutospacing="1"/>
        <w:rPr>
          <w:sz w:val="18"/>
          <w:szCs w:val="18"/>
        </w:rPr>
      </w:pPr>
      <w:r>
        <w:lastRenderedPageBreak/>
        <w:t> </w:t>
      </w:r>
    </w:p>
    <w:p w:rsidR="0050118B" w:rsidRDefault="0050118B" w:rsidP="0050118B">
      <w:pPr>
        <w:spacing w:before="100" w:beforeAutospacing="1" w:after="100" w:afterAutospacing="1"/>
        <w:rPr>
          <w:sz w:val="18"/>
          <w:szCs w:val="18"/>
        </w:rPr>
      </w:pPr>
      <w:r>
        <w:t>4. Состав координационных или совещательных органов</w:t>
      </w:r>
    </w:p>
    <w:p w:rsidR="0050118B" w:rsidRDefault="0050118B" w:rsidP="0050118B">
      <w:pPr>
        <w:spacing w:before="100" w:beforeAutospacing="1" w:after="100" w:afterAutospacing="1"/>
        <w:rPr>
          <w:sz w:val="18"/>
          <w:szCs w:val="18"/>
        </w:rPr>
      </w:pPr>
      <w:r>
        <w:t> </w:t>
      </w:r>
    </w:p>
    <w:p w:rsidR="0050118B" w:rsidRDefault="0050118B" w:rsidP="0050118B">
      <w:pPr>
        <w:spacing w:before="100" w:beforeAutospacing="1" w:after="100" w:afterAutospacing="1"/>
        <w:rPr>
          <w:sz w:val="18"/>
          <w:szCs w:val="18"/>
        </w:rPr>
      </w:pPr>
      <w:r>
        <w:t>4.1. В состав координационных или совещательных органов входят:</w:t>
      </w:r>
    </w:p>
    <w:p w:rsidR="0050118B" w:rsidRDefault="0050118B" w:rsidP="0050118B">
      <w:pPr>
        <w:spacing w:before="100" w:beforeAutospacing="1" w:after="100" w:afterAutospacing="1"/>
        <w:rPr>
          <w:sz w:val="18"/>
          <w:szCs w:val="18"/>
        </w:rPr>
      </w:pPr>
      <w:r>
        <w:t>представители органов местного самоуправления Бесплемяновского сельского поселения Урюпинского муниципального  района, общественных организаций, организаций инфраструктуры поддержки малого и среднего предпринимательства, а также субъекты малого и среднего предпринимательства.</w:t>
      </w:r>
    </w:p>
    <w:p w:rsidR="0050118B" w:rsidRDefault="0050118B" w:rsidP="0050118B">
      <w:pPr>
        <w:spacing w:before="100" w:beforeAutospacing="1" w:after="100" w:afterAutospacing="1"/>
        <w:rPr>
          <w:sz w:val="18"/>
          <w:szCs w:val="18"/>
        </w:rPr>
      </w:pPr>
      <w:r>
        <w:t>4.2. Персональный состав координационного или совещательного органа утверждается постановлением администрации Бесплемяновского сельского поселения Урюпинского муниципального района.</w:t>
      </w:r>
    </w:p>
    <w:p w:rsidR="0050118B" w:rsidRDefault="0050118B" w:rsidP="0050118B">
      <w:pPr>
        <w:spacing w:before="100" w:beforeAutospacing="1" w:after="100" w:afterAutospacing="1"/>
        <w:rPr>
          <w:sz w:val="18"/>
          <w:szCs w:val="18"/>
        </w:rPr>
      </w:pPr>
      <w:r>
        <w:t>4.3. Председателем координационного или совещательного органа является глава администрации Бесплемяновского сельского поселения Урюпинского муниципального района, при котором создается координационный или совещательный орган.</w:t>
      </w:r>
    </w:p>
    <w:p w:rsidR="0050118B" w:rsidRDefault="0050118B" w:rsidP="0050118B">
      <w:pPr>
        <w:spacing w:before="100" w:beforeAutospacing="1" w:after="100" w:afterAutospacing="1"/>
        <w:rPr>
          <w:sz w:val="18"/>
          <w:szCs w:val="18"/>
        </w:rPr>
      </w:pPr>
      <w:r>
        <w:t>5. Обеспечение деятельности</w:t>
      </w:r>
      <w:r>
        <w:rPr>
          <w:sz w:val="18"/>
          <w:szCs w:val="18"/>
        </w:rPr>
        <w:t xml:space="preserve"> </w:t>
      </w:r>
      <w:r>
        <w:t>координационных и совещательных органов</w:t>
      </w:r>
    </w:p>
    <w:p w:rsidR="0050118B" w:rsidRDefault="0050118B" w:rsidP="0050118B">
      <w:pPr>
        <w:spacing w:before="100" w:beforeAutospacing="1" w:after="100" w:afterAutospacing="1"/>
        <w:rPr>
          <w:sz w:val="18"/>
          <w:szCs w:val="18"/>
        </w:rPr>
      </w:pPr>
      <w:r>
        <w:t> 5.1.Координационный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50118B" w:rsidRDefault="0050118B" w:rsidP="0050118B">
      <w:pPr>
        <w:spacing w:before="100" w:beforeAutospacing="1" w:after="100" w:afterAutospacing="1"/>
        <w:rPr>
          <w:sz w:val="18"/>
          <w:szCs w:val="18"/>
        </w:rPr>
      </w:pPr>
      <w:r>
        <w:t xml:space="preserve">5.2.Организационно-техническое обеспечение деятельности координационного или совещательного органа осуществляется администрацией Бесплемяновского сельского поселения Урюпинского муниципального  района, </w:t>
      </w:r>
      <w:proofErr w:type="gramStart"/>
      <w:r>
        <w:t>при</w:t>
      </w:r>
      <w:proofErr w:type="gramEnd"/>
      <w:r>
        <w:t xml:space="preserve"> которой создан соответствующий координационный или совещательный орган.</w:t>
      </w:r>
    </w:p>
    <w:p w:rsidR="0050118B" w:rsidRDefault="0050118B" w:rsidP="0050118B">
      <w:r>
        <w:t>Регламент работы координационного или совещательного органа утверждается на</w:t>
      </w:r>
      <w:r>
        <w:rPr>
          <w:rFonts w:ascii="Tahoma" w:hAnsi="Tahoma" w:cs="Tahoma"/>
        </w:rPr>
        <w:t xml:space="preserve"> </w:t>
      </w:r>
      <w:r>
        <w:t>его заседании.</w:t>
      </w:r>
    </w:p>
    <w:p w:rsidR="00EA38C4" w:rsidRDefault="00EA38C4">
      <w:bookmarkStart w:id="0" w:name="_GoBack"/>
      <w:bookmarkEnd w:id="0"/>
    </w:p>
    <w:sectPr w:rsidR="00EA3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8B"/>
    <w:rsid w:val="0050118B"/>
    <w:rsid w:val="00EA3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1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0118B"/>
    <w:pPr>
      <w:jc w:val="both"/>
    </w:pPr>
    <w:rPr>
      <w:sz w:val="28"/>
      <w:szCs w:val="20"/>
    </w:rPr>
  </w:style>
  <w:style w:type="character" w:customStyle="1" w:styleId="a4">
    <w:name w:val="Основной текст Знак"/>
    <w:basedOn w:val="a0"/>
    <w:link w:val="a3"/>
    <w:semiHidden/>
    <w:rsid w:val="0050118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1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50118B"/>
    <w:pPr>
      <w:jc w:val="both"/>
    </w:pPr>
    <w:rPr>
      <w:sz w:val="28"/>
      <w:szCs w:val="20"/>
    </w:rPr>
  </w:style>
  <w:style w:type="character" w:customStyle="1" w:styleId="a4">
    <w:name w:val="Основной текст Знак"/>
    <w:basedOn w:val="a0"/>
    <w:link w:val="a3"/>
    <w:semiHidden/>
    <w:rsid w:val="0050118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20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1373</Words>
  <Characters>7828</Characters>
  <Application>Microsoft Office Word</Application>
  <DocSecurity>0</DocSecurity>
  <Lines>65</Lines>
  <Paragraphs>18</Paragraphs>
  <ScaleCrop>false</ScaleCrop>
  <Company>Reanimator Extreme Edition</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2015-03-06T11:22:00Z</dcterms:created>
  <dcterms:modified xsi:type="dcterms:W3CDTF">2015-03-06T11:22:00Z</dcterms:modified>
</cp:coreProperties>
</file>